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F529E">
        <w:rPr>
          <w:rFonts w:asciiTheme="minorHAnsi" w:hAnsiTheme="minorHAnsi" w:cs="Arial"/>
          <w:b/>
          <w:lang w:val="en-ZA"/>
        </w:rPr>
        <w:t>12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September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LETSHEGO HOLDINGS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LHL22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LETSHEGO HOLDINGS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September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LHL22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31D2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F529E">
        <w:rPr>
          <w:rFonts w:asciiTheme="minorHAnsi" w:hAnsiTheme="minorHAnsi" w:cs="Arial"/>
          <w:lang w:val="en-ZA"/>
        </w:rPr>
        <w:t>9.758</w:t>
      </w:r>
      <w:r>
        <w:rPr>
          <w:rFonts w:asciiTheme="minorHAnsi" w:hAnsiTheme="minorHAnsi" w:cs="Arial"/>
          <w:lang w:val="en-ZA"/>
        </w:rPr>
        <w:t xml:space="preserve">% (3 Month JIBAR as at 08 Sep 2016 of </w:t>
      </w:r>
      <w:r w:rsidR="006F529E">
        <w:rPr>
          <w:rFonts w:asciiTheme="minorHAnsi" w:hAnsiTheme="minorHAnsi" w:cs="Arial"/>
          <w:lang w:val="en-ZA"/>
        </w:rPr>
        <w:t>7.358</w:t>
      </w:r>
      <w:r>
        <w:rPr>
          <w:rFonts w:asciiTheme="minorHAnsi" w:hAnsiTheme="minorHAnsi" w:cs="Arial"/>
          <w:lang w:val="en-ZA"/>
        </w:rPr>
        <w:t xml:space="preserve">% plus </w:t>
      </w:r>
      <w:r w:rsidR="006F529E">
        <w:rPr>
          <w:rFonts w:asciiTheme="minorHAnsi" w:hAnsiTheme="minorHAnsi" w:cs="Arial"/>
          <w:lang w:val="en-ZA"/>
        </w:rPr>
        <w:t>240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September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31D2B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March, 3 June, 3 September, 3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March, 13 June, 13 September, 13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March, 2 June, 2 September, 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September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September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December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ZAG000139353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 Floating Rate Notes</w:t>
      </w:r>
    </w:p>
    <w:p w:rsidR="00531D2B" w:rsidRDefault="00531D2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6F529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60769F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https://www.jse.co.za/content/JSEPricingSupplementsItems/2014/BondDocuments/LHL22%20Pricing%20Supplement%2013092016.pdf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6F529E" w:rsidRPr="00F64748" w:rsidRDefault="006F529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31D2B" w:rsidRDefault="00531D2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31D2B" w:rsidRPr="00F64748" w:rsidRDefault="00531D2B" w:rsidP="00531D2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Keaoleboga Sape                                       Standard Bank of SA Bank Ltd                                   +27 11 344 5674 </w:t>
      </w:r>
    </w:p>
    <w:p w:rsidR="00531D2B" w:rsidRPr="00F64748" w:rsidRDefault="00531D2B" w:rsidP="00531D2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</w:t>
      </w:r>
      <w:r>
        <w:rPr>
          <w:rFonts w:asciiTheme="minorHAnsi" w:hAnsiTheme="minorHAnsi" w:cs="Arial"/>
          <w:lang w:val="en-ZA"/>
        </w:rPr>
        <w:t xml:space="preserve">0 </w:t>
      </w:r>
      <w:r w:rsidRPr="00F64748">
        <w:rPr>
          <w:rFonts w:asciiTheme="minorHAnsi" w:hAnsiTheme="minorHAnsi" w:cs="Arial"/>
          <w:lang w:val="en-ZA"/>
        </w:rPr>
        <w:t>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31D2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31D2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F529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5A9E0CC" wp14:editId="5121C2F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F529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8DE15FB" wp14:editId="2AFE31B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4A5644F" wp14:editId="2805F07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2B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529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LHL22%20Pricing%20Supplement%201309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2016-09-12T08:00:00+00:00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F49419-1797-46FC-941F-531B05AA7FAC}"/>
</file>

<file path=customXml/itemProps2.xml><?xml version="1.0" encoding="utf-8"?>
<ds:datastoreItem xmlns:ds="http://schemas.openxmlformats.org/officeDocument/2006/customXml" ds:itemID="{DDAC62B4-BAB7-4E44-8DBD-8CC50BC373DB}"/>
</file>

<file path=customXml/itemProps3.xml><?xml version="1.0" encoding="utf-8"?>
<ds:datastoreItem xmlns:ds="http://schemas.openxmlformats.org/officeDocument/2006/customXml" ds:itemID="{8C76BC51-56F0-402E-8343-A8722E7AC1C9}"/>
</file>

<file path=customXml/itemProps4.xml><?xml version="1.0" encoding="utf-8"?>
<ds:datastoreItem xmlns:ds="http://schemas.openxmlformats.org/officeDocument/2006/customXml" ds:itemID="{B18AA361-75B7-45CB-85FA-526033E053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2016-09-12T06:04:00Z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491100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